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E4" w:rsidRDefault="00FC25E4" w:rsidP="00FC25E4">
      <w:pPr>
        <w:spacing w:after="0"/>
        <w:jc w:val="center"/>
        <w:rPr>
          <w:b/>
        </w:rPr>
      </w:pPr>
      <w:r>
        <w:rPr>
          <w:b/>
        </w:rPr>
        <w:t>THE CORPORATION OF THE CITY OF ENDERBY</w:t>
      </w:r>
    </w:p>
    <w:p w:rsidR="00FC25E4" w:rsidRDefault="00FC25E4" w:rsidP="00FC25E4">
      <w:pPr>
        <w:spacing w:after="0"/>
        <w:jc w:val="center"/>
        <w:rPr>
          <w:b/>
        </w:rPr>
      </w:pPr>
    </w:p>
    <w:p w:rsidR="00FC25E4" w:rsidRDefault="00FC25E4" w:rsidP="00FC25E4">
      <w:pPr>
        <w:pBdr>
          <w:bottom w:val="single" w:sz="12" w:space="1" w:color="auto"/>
        </w:pBdr>
        <w:spacing w:after="0"/>
      </w:pPr>
      <w:r>
        <w:t xml:space="preserve">Minutes of a </w:t>
      </w:r>
      <w:r>
        <w:rPr>
          <w:b/>
        </w:rPr>
        <w:t>Regular Meeting</w:t>
      </w:r>
      <w:r>
        <w:t xml:space="preserve"> of </w:t>
      </w:r>
      <w:r w:rsidR="00B173F4">
        <w:t>Council held on Monday, May 15</w:t>
      </w:r>
      <w:r w:rsidR="00C80B0A">
        <w:t>, 2017</w:t>
      </w:r>
      <w:r>
        <w:t xml:space="preserve"> at 4:30 p.m. in the Council Chambers of City Hall</w:t>
      </w: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</w:pPr>
      <w:r>
        <w:t>Present:</w:t>
      </w:r>
      <w:r>
        <w:tab/>
        <w:t>Mayor Greg McCune</w:t>
      </w:r>
    </w:p>
    <w:p w:rsidR="00FC25E4" w:rsidRDefault="00FC25E4" w:rsidP="00FC25E4">
      <w:pPr>
        <w:spacing w:after="0"/>
      </w:pPr>
      <w:r>
        <w:tab/>
      </w:r>
      <w:r>
        <w:tab/>
        <w:t>Councillor Tundra Baird</w:t>
      </w:r>
    </w:p>
    <w:p w:rsidR="00FC25E4" w:rsidRDefault="00FC25E4" w:rsidP="00FC25E4">
      <w:pPr>
        <w:spacing w:after="0"/>
      </w:pPr>
      <w:r>
        <w:tab/>
      </w:r>
      <w:r>
        <w:tab/>
        <w:t>Councillor Brad Case</w:t>
      </w:r>
    </w:p>
    <w:p w:rsidR="00FC25E4" w:rsidRDefault="00FC25E4" w:rsidP="00FC25E4">
      <w:pPr>
        <w:spacing w:after="0"/>
      </w:pPr>
      <w:r>
        <w:tab/>
      </w:r>
      <w:r>
        <w:tab/>
        <w:t>Councillor Roxanne Davyduke</w:t>
      </w:r>
    </w:p>
    <w:p w:rsidR="00FC25E4" w:rsidRDefault="00FC25E4" w:rsidP="00FC25E4">
      <w:pPr>
        <w:spacing w:after="0"/>
      </w:pPr>
      <w:r>
        <w:tab/>
      </w:r>
      <w:r>
        <w:tab/>
        <w:t>Councillor Raquel Knust</w:t>
      </w:r>
    </w:p>
    <w:p w:rsidR="00FC25E4" w:rsidRDefault="00FC25E4" w:rsidP="00FC25E4">
      <w:pPr>
        <w:spacing w:after="0"/>
      </w:pPr>
      <w:r>
        <w:tab/>
      </w:r>
      <w:r>
        <w:tab/>
        <w:t>Councillor Brian Schreiner</w:t>
      </w:r>
    </w:p>
    <w:p w:rsidR="00FC25E4" w:rsidRDefault="00FC25E4" w:rsidP="00FC25E4">
      <w:pPr>
        <w:spacing w:after="0"/>
      </w:pPr>
      <w:r>
        <w:tab/>
      </w:r>
      <w:r>
        <w:tab/>
        <w:t>Councillor Shawn Shishido</w:t>
      </w: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</w:pPr>
      <w:r>
        <w:tab/>
      </w:r>
      <w:r>
        <w:tab/>
        <w:t>Chief Administrative Officer – Tate Bengtson</w:t>
      </w:r>
    </w:p>
    <w:p w:rsidR="00FC25E4" w:rsidRDefault="00FC25E4" w:rsidP="00FC25E4">
      <w:pPr>
        <w:spacing w:after="0"/>
      </w:pPr>
      <w:r>
        <w:tab/>
      </w:r>
      <w:r>
        <w:tab/>
        <w:t>Chief Financial Officer – Jennifer Bellamy</w:t>
      </w:r>
    </w:p>
    <w:p w:rsidR="00FC25E4" w:rsidRDefault="00FC25E4" w:rsidP="00FC25E4">
      <w:pPr>
        <w:spacing w:after="0"/>
      </w:pPr>
      <w:r>
        <w:tab/>
      </w:r>
      <w:r>
        <w:tab/>
        <w:t>Planner and Assistant Corporate Officer – Kurt Inglis</w:t>
      </w:r>
    </w:p>
    <w:p w:rsidR="00FC25E4" w:rsidRDefault="00FC25E4" w:rsidP="00FC25E4">
      <w:pPr>
        <w:spacing w:after="0"/>
      </w:pPr>
      <w:r>
        <w:tab/>
      </w:r>
      <w:r>
        <w:tab/>
        <w:t>Recording Secretary – Bettyann Kennedy</w:t>
      </w:r>
    </w:p>
    <w:p w:rsidR="00FC25E4" w:rsidRDefault="00FC25E4" w:rsidP="00FC25E4">
      <w:pPr>
        <w:pBdr>
          <w:bottom w:val="single" w:sz="12" w:space="1" w:color="auto"/>
        </w:pBdr>
        <w:spacing w:after="0"/>
      </w:pPr>
      <w:r>
        <w:tab/>
      </w:r>
      <w:r>
        <w:tab/>
        <w:t>The Press and Public</w:t>
      </w: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  <w:rPr>
          <w:b/>
          <w:u w:val="single"/>
        </w:rPr>
      </w:pPr>
      <w:r>
        <w:rPr>
          <w:b/>
          <w:u w:val="single"/>
        </w:rPr>
        <w:t>APPROVAL OF AGENDA</w:t>
      </w:r>
    </w:p>
    <w:p w:rsidR="00FC25E4" w:rsidRPr="00DF60E3" w:rsidRDefault="00FC25E4" w:rsidP="00FC25E4">
      <w:pPr>
        <w:spacing w:after="0"/>
      </w:pPr>
    </w:p>
    <w:p w:rsidR="00FC25E4" w:rsidRDefault="00B173F4" w:rsidP="00FC25E4">
      <w:pPr>
        <w:spacing w:after="0"/>
      </w:pPr>
      <w:proofErr w:type="gramStart"/>
      <w:r>
        <w:t>Moved by Councillor Schreiner, seconded by Councillor Baird</w:t>
      </w:r>
      <w:r w:rsidR="00FC25E4">
        <w:t xml:space="preserve"> t</w:t>
      </w:r>
      <w:r>
        <w:t>hat the agenda be approved as circulated.</w:t>
      </w:r>
      <w:proofErr w:type="gramEnd"/>
    </w:p>
    <w:p w:rsidR="00B173F4" w:rsidRPr="00B173F4" w:rsidRDefault="00B173F4" w:rsidP="00FC25E4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Carried</w:t>
      </w: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  <w:rPr>
          <w:b/>
          <w:u w:val="single"/>
        </w:rPr>
      </w:pPr>
      <w:r>
        <w:rPr>
          <w:b/>
          <w:u w:val="single"/>
        </w:rPr>
        <w:t>ADOPTION OF MINUTES</w:t>
      </w:r>
    </w:p>
    <w:p w:rsidR="00FC25E4" w:rsidRDefault="00FC25E4" w:rsidP="00FC25E4">
      <w:pPr>
        <w:spacing w:after="0"/>
      </w:pPr>
    </w:p>
    <w:p w:rsidR="00FC25E4" w:rsidRDefault="00B173F4" w:rsidP="00FC25E4">
      <w:pPr>
        <w:spacing w:after="0"/>
        <w:rPr>
          <w:u w:val="single"/>
        </w:rPr>
      </w:pPr>
      <w:r>
        <w:rPr>
          <w:u w:val="single"/>
        </w:rPr>
        <w:t>Regular Meeting Minutes of May 1, 2017</w:t>
      </w:r>
    </w:p>
    <w:p w:rsidR="00B173F4" w:rsidRDefault="00B173F4" w:rsidP="00FC25E4">
      <w:pPr>
        <w:spacing w:after="0"/>
        <w:rPr>
          <w:u w:val="single"/>
        </w:rPr>
      </w:pPr>
    </w:p>
    <w:p w:rsidR="00B173F4" w:rsidRDefault="00B173F4" w:rsidP="00FC25E4">
      <w:pPr>
        <w:spacing w:after="0"/>
        <w:rPr>
          <w:u w:val="single"/>
        </w:rPr>
      </w:pPr>
      <w:r>
        <w:rPr>
          <w:u w:val="single"/>
        </w:rPr>
        <w:t>Special Meeting Minutes of May 10, 2017</w:t>
      </w:r>
    </w:p>
    <w:p w:rsidR="00FC25E4" w:rsidRDefault="00FC25E4" w:rsidP="00FC25E4">
      <w:pPr>
        <w:spacing w:after="0"/>
        <w:rPr>
          <w:u w:val="single"/>
        </w:rPr>
      </w:pPr>
    </w:p>
    <w:p w:rsidR="00FC25E4" w:rsidRDefault="00B173F4" w:rsidP="00FC25E4">
      <w:pPr>
        <w:spacing w:after="0"/>
      </w:pPr>
      <w:proofErr w:type="gramStart"/>
      <w:r>
        <w:t>Moved by Councillor Shishido, seconded by Councillor Schreiner</w:t>
      </w:r>
      <w:r w:rsidR="00FC25E4">
        <w:t xml:space="preserve"> that the minu</w:t>
      </w:r>
      <w:r>
        <w:t>tes of the regular meeting of May 1, 2017 and the Special meeting of May 10, 2017</w:t>
      </w:r>
      <w:r w:rsidR="00FC25E4">
        <w:t xml:space="preserve"> be adopted as circulated.</w:t>
      </w:r>
      <w:proofErr w:type="gramEnd"/>
    </w:p>
    <w:p w:rsidR="00B173F4" w:rsidRPr="00B173F4" w:rsidRDefault="00B173F4" w:rsidP="00FC25E4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Carried</w:t>
      </w: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  <w:rPr>
          <w:b/>
          <w:u w:val="single"/>
        </w:rPr>
      </w:pPr>
      <w:r>
        <w:rPr>
          <w:b/>
          <w:u w:val="single"/>
        </w:rPr>
        <w:t>PUBLIC AND STATUTORY HEARINGS</w:t>
      </w:r>
    </w:p>
    <w:p w:rsidR="00B173F4" w:rsidRDefault="00B173F4" w:rsidP="00FC25E4">
      <w:pPr>
        <w:spacing w:after="0"/>
        <w:rPr>
          <w:b/>
          <w:u w:val="single"/>
        </w:rPr>
      </w:pPr>
    </w:p>
    <w:p w:rsidR="00B173F4" w:rsidRDefault="00B173F4" w:rsidP="00FC25E4">
      <w:pPr>
        <w:spacing w:after="0"/>
      </w:pPr>
      <w:r>
        <w:t>The regular meeting gave way to a statutory Public Hearing.</w:t>
      </w:r>
    </w:p>
    <w:p w:rsidR="00B173F4" w:rsidRDefault="00B173F4" w:rsidP="00FC25E4">
      <w:pPr>
        <w:spacing w:after="0"/>
      </w:pPr>
    </w:p>
    <w:p w:rsidR="00B173F4" w:rsidRPr="00B173F4" w:rsidRDefault="00B173F4" w:rsidP="00FC25E4">
      <w:pPr>
        <w:spacing w:after="0"/>
      </w:pPr>
      <w:r>
        <w:t>The regular meeting re-convened at 4:36 p.m.</w:t>
      </w: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  <w:rPr>
          <w:b/>
        </w:rPr>
      </w:pPr>
      <w:r>
        <w:rPr>
          <w:b/>
          <w:u w:val="single"/>
        </w:rPr>
        <w:t>BYLAWS</w:t>
      </w:r>
      <w:r w:rsidR="00B173F4">
        <w:rPr>
          <w:b/>
        </w:rPr>
        <w:t xml:space="preserve"> – 3</w:t>
      </w:r>
      <w:r w:rsidR="00B173F4" w:rsidRPr="00B173F4">
        <w:rPr>
          <w:b/>
          <w:vertAlign w:val="superscript"/>
        </w:rPr>
        <w:t>rd</w:t>
      </w:r>
      <w:r w:rsidR="00B173F4">
        <w:rPr>
          <w:b/>
        </w:rPr>
        <w:t xml:space="preserve"> Reading</w:t>
      </w:r>
    </w:p>
    <w:p w:rsidR="00B173F4" w:rsidRDefault="00B173F4" w:rsidP="00FC25E4">
      <w:pPr>
        <w:spacing w:after="0"/>
        <w:rPr>
          <w:b/>
        </w:rPr>
      </w:pPr>
    </w:p>
    <w:p w:rsidR="00B173F4" w:rsidRDefault="00B173F4" w:rsidP="00FC25E4">
      <w:pPr>
        <w:spacing w:after="0"/>
        <w:rPr>
          <w:u w:val="single"/>
        </w:rPr>
      </w:pPr>
      <w:r>
        <w:rPr>
          <w:u w:val="single"/>
        </w:rPr>
        <w:t>Zoning Bylaw No. 1550, 2014 Amendment Bylaw No. 1634, 2017</w:t>
      </w:r>
    </w:p>
    <w:p w:rsidR="00B173F4" w:rsidRDefault="00B173F4" w:rsidP="00FC25E4">
      <w:pPr>
        <w:spacing w:after="0"/>
      </w:pPr>
      <w:r>
        <w:t>A bylaw to increase maximum permitted gross density from 60 units per hectare to 75 units per hectare – 603 Cliff Avenue</w:t>
      </w:r>
    </w:p>
    <w:p w:rsidR="00B173F4" w:rsidRDefault="00B173F4" w:rsidP="00FC25E4">
      <w:pPr>
        <w:spacing w:after="0"/>
      </w:pPr>
    </w:p>
    <w:p w:rsidR="00B173F4" w:rsidRDefault="00B173F4" w:rsidP="00FC25E4">
      <w:pPr>
        <w:spacing w:after="0"/>
      </w:pPr>
      <w:r>
        <w:t>Moved by Councillor Case, seconded by Councillor Davyduke that Zoning Bylaw No. 1550, 2014 Amendment Bylaw No. 1634, 2017 be given third reading.</w:t>
      </w:r>
    </w:p>
    <w:p w:rsidR="00B173F4" w:rsidRPr="00B173F4" w:rsidRDefault="00B173F4" w:rsidP="00FC25E4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Carried</w:t>
      </w: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  <w:rPr>
          <w:b/>
          <w:u w:val="single"/>
        </w:rPr>
      </w:pPr>
      <w:r>
        <w:rPr>
          <w:b/>
          <w:u w:val="single"/>
        </w:rPr>
        <w:t>REPORTS</w:t>
      </w:r>
    </w:p>
    <w:p w:rsidR="00FC25E4" w:rsidRDefault="00FC25E4" w:rsidP="00FC25E4">
      <w:pPr>
        <w:spacing w:after="0"/>
      </w:pPr>
    </w:p>
    <w:p w:rsidR="00B173F4" w:rsidRDefault="00B173F4" w:rsidP="00FC25E4">
      <w:pPr>
        <w:spacing w:after="0"/>
        <w:rPr>
          <w:u w:val="single"/>
        </w:rPr>
      </w:pPr>
      <w:r>
        <w:rPr>
          <w:u w:val="single"/>
        </w:rPr>
        <w:t>Councillor Baird</w:t>
      </w:r>
    </w:p>
    <w:p w:rsidR="00B173F4" w:rsidRDefault="00B173F4" w:rsidP="00FC25E4">
      <w:pPr>
        <w:spacing w:after="0"/>
        <w:rPr>
          <w:u w:val="single"/>
        </w:rPr>
      </w:pPr>
    </w:p>
    <w:p w:rsidR="00B173F4" w:rsidRDefault="007829E5" w:rsidP="007829E5">
      <w:pPr>
        <w:pStyle w:val="ListParagraph"/>
        <w:numPr>
          <w:ilvl w:val="0"/>
          <w:numId w:val="1"/>
        </w:numPr>
        <w:spacing w:after="0"/>
      </w:pPr>
      <w:r>
        <w:t>Appreciation expressed to the whole team during the water crisis.</w:t>
      </w:r>
    </w:p>
    <w:p w:rsidR="007829E5" w:rsidRDefault="007829E5" w:rsidP="007829E5">
      <w:pPr>
        <w:pStyle w:val="ListParagraph"/>
        <w:numPr>
          <w:ilvl w:val="0"/>
          <w:numId w:val="1"/>
        </w:numPr>
        <w:spacing w:after="0"/>
      </w:pPr>
      <w:r>
        <w:t>There were a record number of hanging baskets sold by the Resource Centre this year.</w:t>
      </w:r>
    </w:p>
    <w:p w:rsidR="007829E5" w:rsidRDefault="007829E5" w:rsidP="007829E5">
      <w:pPr>
        <w:pStyle w:val="ListParagraph"/>
        <w:numPr>
          <w:ilvl w:val="0"/>
          <w:numId w:val="1"/>
        </w:numPr>
        <w:spacing w:after="0"/>
      </w:pPr>
      <w:r>
        <w:t>Scholarships were discussed.  Mayor McCune will work on getting information on the student applicants.</w:t>
      </w:r>
    </w:p>
    <w:p w:rsidR="007829E5" w:rsidRPr="00B173F4" w:rsidRDefault="007829E5" w:rsidP="007829E5">
      <w:pPr>
        <w:pStyle w:val="ListParagraph"/>
        <w:numPr>
          <w:ilvl w:val="0"/>
          <w:numId w:val="1"/>
        </w:numPr>
        <w:spacing w:after="0"/>
      </w:pPr>
      <w:r>
        <w:t xml:space="preserve">Canada 150 – banner designs are due this Friday.  The Planner and Assistant Corporate Officer explained the contest </w:t>
      </w:r>
      <w:r w:rsidR="00145585">
        <w:t xml:space="preserve">for </w:t>
      </w:r>
      <w:r>
        <w:t xml:space="preserve">school kids </w:t>
      </w:r>
      <w:r w:rsidR="00145585">
        <w:t xml:space="preserve">to </w:t>
      </w:r>
      <w:r>
        <w:t>present their banner designs.  The submissions will be</w:t>
      </w:r>
      <w:r w:rsidR="00A34DF9">
        <w:t xml:space="preserve"> used as</w:t>
      </w:r>
      <w:r>
        <w:t xml:space="preserve"> inspiration for the banners.</w:t>
      </w:r>
    </w:p>
    <w:p w:rsidR="00B173F4" w:rsidRDefault="00B173F4" w:rsidP="00FC25E4">
      <w:pPr>
        <w:spacing w:after="0"/>
        <w:rPr>
          <w:u w:val="single"/>
        </w:rPr>
      </w:pPr>
    </w:p>
    <w:p w:rsidR="00FC25E4" w:rsidRDefault="00FC25E4" w:rsidP="00FC25E4">
      <w:pPr>
        <w:spacing w:after="0"/>
        <w:rPr>
          <w:u w:val="single"/>
        </w:rPr>
      </w:pPr>
      <w:r>
        <w:rPr>
          <w:u w:val="single"/>
        </w:rPr>
        <w:t>Mayor McCune</w:t>
      </w:r>
    </w:p>
    <w:p w:rsidR="007829E5" w:rsidRDefault="007829E5" w:rsidP="00FC25E4">
      <w:pPr>
        <w:spacing w:after="0"/>
        <w:rPr>
          <w:u w:val="single"/>
        </w:rPr>
      </w:pPr>
    </w:p>
    <w:p w:rsidR="007829E5" w:rsidRPr="007829E5" w:rsidRDefault="007829E5" w:rsidP="00FC25E4">
      <w:pPr>
        <w:spacing w:after="0"/>
      </w:pPr>
      <w:r>
        <w:t>Mayor McCune thanked the staff for their efforts during the water emergency situation.</w:t>
      </w:r>
    </w:p>
    <w:p w:rsidR="00FC25E4" w:rsidRDefault="00FC25E4" w:rsidP="00FC25E4">
      <w:pPr>
        <w:spacing w:after="0"/>
      </w:pPr>
    </w:p>
    <w:p w:rsidR="00FC25E4" w:rsidRDefault="007829E5" w:rsidP="00FC25E4">
      <w:pPr>
        <w:spacing w:after="0"/>
      </w:pPr>
      <w:r>
        <w:rPr>
          <w:u w:val="single"/>
        </w:rPr>
        <w:t>2016 Climate Action Revenue Incentive Program Public Report</w:t>
      </w:r>
      <w:r>
        <w:t xml:space="preserve"> – Memo from Planner and Assistant Corporate Officer dated May 10, 2017 </w:t>
      </w:r>
    </w:p>
    <w:p w:rsidR="007829E5" w:rsidRPr="007829E5" w:rsidRDefault="007829E5" w:rsidP="00FC25E4">
      <w:pPr>
        <w:spacing w:after="0"/>
      </w:pPr>
    </w:p>
    <w:p w:rsidR="00FC25E4" w:rsidRDefault="007829E5" w:rsidP="00FC25E4">
      <w:pPr>
        <w:spacing w:after="0"/>
      </w:pPr>
      <w:proofErr w:type="gramStart"/>
      <w:r>
        <w:t>Moved by Councillor Knust, seconded by Councillor Baird that the report be received and filed.</w:t>
      </w:r>
      <w:proofErr w:type="gramEnd"/>
    </w:p>
    <w:p w:rsidR="007829E5" w:rsidRDefault="007829E5" w:rsidP="00FC25E4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Carried</w:t>
      </w:r>
    </w:p>
    <w:p w:rsidR="007829E5" w:rsidRDefault="007829E5" w:rsidP="00FC25E4">
      <w:pPr>
        <w:spacing w:after="0"/>
        <w:rPr>
          <w:u w:val="single"/>
        </w:rPr>
      </w:pPr>
    </w:p>
    <w:p w:rsidR="007829E5" w:rsidRDefault="007829E5" w:rsidP="00FC25E4">
      <w:pPr>
        <w:spacing w:after="0"/>
        <w:rPr>
          <w:u w:val="single"/>
        </w:rPr>
      </w:pPr>
      <w:r>
        <w:rPr>
          <w:u w:val="single"/>
        </w:rPr>
        <w:t>Building Permit Detail Report – April 2017</w:t>
      </w:r>
    </w:p>
    <w:p w:rsidR="007829E5" w:rsidRDefault="007829E5" w:rsidP="00FC25E4">
      <w:pPr>
        <w:spacing w:after="0"/>
        <w:rPr>
          <w:u w:val="single"/>
        </w:rPr>
      </w:pPr>
    </w:p>
    <w:p w:rsidR="007829E5" w:rsidRDefault="007829E5" w:rsidP="00FC25E4">
      <w:pPr>
        <w:spacing w:after="0"/>
      </w:pPr>
      <w:proofErr w:type="gramStart"/>
      <w:r>
        <w:t xml:space="preserve">Moved by Councillor </w:t>
      </w:r>
      <w:r w:rsidR="00B66DA8">
        <w:t>Case, seconded by Councillor Knust that the report be received and filed.</w:t>
      </w:r>
      <w:proofErr w:type="gramEnd"/>
    </w:p>
    <w:p w:rsidR="00B66DA8" w:rsidRPr="00B66DA8" w:rsidRDefault="00B66DA8" w:rsidP="00FC25E4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Carried</w:t>
      </w: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  <w:rPr>
          <w:b/>
          <w:u w:val="single"/>
        </w:rPr>
      </w:pPr>
      <w:r>
        <w:rPr>
          <w:b/>
          <w:u w:val="single"/>
        </w:rPr>
        <w:t>PUBLIC QUESTION PERIOD</w:t>
      </w:r>
    </w:p>
    <w:p w:rsidR="00FC25E4" w:rsidRDefault="00FC25E4" w:rsidP="00FC25E4">
      <w:pPr>
        <w:spacing w:after="0"/>
      </w:pPr>
    </w:p>
    <w:p w:rsidR="00FC25E4" w:rsidRDefault="00B66DA8" w:rsidP="00FC25E4">
      <w:pPr>
        <w:spacing w:after="0"/>
      </w:pPr>
      <w:r>
        <w:t>None</w:t>
      </w:r>
    </w:p>
    <w:p w:rsidR="00FC25E4" w:rsidRDefault="00FC25E4" w:rsidP="00FC25E4">
      <w:pPr>
        <w:spacing w:after="0"/>
      </w:pPr>
    </w:p>
    <w:p w:rsidR="00FC25E4" w:rsidRPr="00C92A3A" w:rsidRDefault="00FC25E4" w:rsidP="00FC25E4">
      <w:pPr>
        <w:spacing w:after="0"/>
        <w:rPr>
          <w:b/>
          <w:u w:val="single"/>
        </w:rPr>
      </w:pPr>
      <w:r>
        <w:rPr>
          <w:b/>
          <w:u w:val="single"/>
        </w:rPr>
        <w:t>ADJOURNMENT</w:t>
      </w:r>
    </w:p>
    <w:p w:rsidR="00FC25E4" w:rsidRDefault="00FC25E4" w:rsidP="00FC25E4">
      <w:pPr>
        <w:spacing w:after="0"/>
      </w:pPr>
    </w:p>
    <w:p w:rsidR="00FC25E4" w:rsidRDefault="00B66DA8" w:rsidP="00FC25E4">
      <w:pPr>
        <w:spacing w:after="0"/>
      </w:pPr>
      <w:proofErr w:type="gramStart"/>
      <w:r>
        <w:t>Moved by Councillor Case, seconded by Councillor Davyduke</w:t>
      </w:r>
      <w:r w:rsidR="00FC25E4">
        <w:t xml:space="preserve"> that t</w:t>
      </w:r>
      <w:r>
        <w:t>he regular meeting adjourn at 4:50</w:t>
      </w:r>
      <w:r w:rsidR="00FC25E4">
        <w:t xml:space="preserve"> p.m.</w:t>
      </w:r>
      <w:proofErr w:type="gramEnd"/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</w:pPr>
    </w:p>
    <w:p w:rsidR="00FC25E4" w:rsidRDefault="00FC25E4" w:rsidP="00FC25E4">
      <w:pPr>
        <w:spacing w:after="0"/>
      </w:pPr>
      <w:r>
        <w:t>_______________________________</w:t>
      </w:r>
      <w:r>
        <w:tab/>
      </w:r>
      <w:r>
        <w:tab/>
        <w:t>_______________________________</w:t>
      </w:r>
    </w:p>
    <w:p w:rsidR="00FC25E4" w:rsidRDefault="00FC25E4" w:rsidP="00FC25E4">
      <w:pPr>
        <w:spacing w:after="0"/>
        <w:rPr>
          <w:b/>
        </w:rPr>
      </w:pPr>
      <w:r>
        <w:rPr>
          <w:b/>
        </w:rPr>
        <w:t>MAYOR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CHIEF ADMINISTRATIVE OFFICER</w:t>
      </w:r>
    </w:p>
    <w:p w:rsidR="00FC25E4" w:rsidRPr="00C92A3A" w:rsidRDefault="00FC25E4" w:rsidP="00FC25E4">
      <w:pPr>
        <w:spacing w:after="0"/>
      </w:pPr>
    </w:p>
    <w:p w:rsidR="00FC25E4" w:rsidRPr="00DF60E3" w:rsidRDefault="00FC25E4" w:rsidP="00FC25E4">
      <w:pPr>
        <w:spacing w:after="0"/>
      </w:pPr>
    </w:p>
    <w:p w:rsidR="00FC25E4" w:rsidRDefault="00FC25E4" w:rsidP="00FC25E4">
      <w:pPr>
        <w:spacing w:after="0"/>
      </w:pPr>
    </w:p>
    <w:p w:rsidR="00FC25E4" w:rsidRDefault="00FC25E4" w:rsidP="00FC25E4"/>
    <w:p w:rsidR="00426EC5" w:rsidRDefault="00426EC5"/>
    <w:sectPr w:rsidR="00426EC5" w:rsidSect="00426E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E5" w:rsidRDefault="007829E5" w:rsidP="00FA1D35">
      <w:pPr>
        <w:spacing w:after="0"/>
      </w:pPr>
      <w:r>
        <w:separator/>
      </w:r>
    </w:p>
  </w:endnote>
  <w:endnote w:type="continuationSeparator" w:id="0">
    <w:p w:rsidR="007829E5" w:rsidRDefault="007829E5" w:rsidP="00FA1D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E5" w:rsidRDefault="007829E5">
    <w:pPr>
      <w:pStyle w:val="Footer"/>
    </w:pPr>
    <w:r>
      <w:tab/>
    </w:r>
    <w:sdt>
      <w:sdtPr>
        <w:rPr>
          <w:sz w:val="18"/>
          <w:szCs w:val="18"/>
        </w:rPr>
        <w:id w:val="1343689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04BEC">
              <w:rPr>
                <w:sz w:val="18"/>
                <w:szCs w:val="18"/>
              </w:rPr>
              <w:t xml:space="preserve">Page </w:t>
            </w:r>
            <w:r w:rsidR="005F2106" w:rsidRPr="00B04BEC">
              <w:rPr>
                <w:b/>
                <w:sz w:val="18"/>
                <w:szCs w:val="18"/>
              </w:rPr>
              <w:fldChar w:fldCharType="begin"/>
            </w:r>
            <w:r w:rsidRPr="00B04BEC">
              <w:rPr>
                <w:b/>
                <w:sz w:val="18"/>
                <w:szCs w:val="18"/>
              </w:rPr>
              <w:instrText xml:space="preserve"> PAGE </w:instrText>
            </w:r>
            <w:r w:rsidR="005F2106" w:rsidRPr="00B04BEC">
              <w:rPr>
                <w:b/>
                <w:sz w:val="18"/>
                <w:szCs w:val="18"/>
              </w:rPr>
              <w:fldChar w:fldCharType="separate"/>
            </w:r>
            <w:r w:rsidR="00C84079">
              <w:rPr>
                <w:b/>
                <w:noProof/>
                <w:sz w:val="18"/>
                <w:szCs w:val="18"/>
              </w:rPr>
              <w:t>2</w:t>
            </w:r>
            <w:r w:rsidR="005F2106" w:rsidRPr="00B04BEC">
              <w:rPr>
                <w:b/>
                <w:sz w:val="18"/>
                <w:szCs w:val="18"/>
              </w:rPr>
              <w:fldChar w:fldCharType="end"/>
            </w:r>
            <w:r w:rsidRPr="00B04BEC">
              <w:rPr>
                <w:sz w:val="18"/>
                <w:szCs w:val="18"/>
              </w:rPr>
              <w:t xml:space="preserve"> of </w:t>
            </w:r>
            <w:r w:rsidR="005F2106" w:rsidRPr="00B04BEC">
              <w:rPr>
                <w:b/>
                <w:sz w:val="18"/>
                <w:szCs w:val="18"/>
              </w:rPr>
              <w:fldChar w:fldCharType="begin"/>
            </w:r>
            <w:r w:rsidRPr="00B04BEC">
              <w:rPr>
                <w:b/>
                <w:sz w:val="18"/>
                <w:szCs w:val="18"/>
              </w:rPr>
              <w:instrText xml:space="preserve"> NUMPAGES  </w:instrText>
            </w:r>
            <w:r w:rsidR="005F2106" w:rsidRPr="00B04BEC">
              <w:rPr>
                <w:b/>
                <w:sz w:val="18"/>
                <w:szCs w:val="18"/>
              </w:rPr>
              <w:fldChar w:fldCharType="separate"/>
            </w:r>
            <w:r w:rsidR="00C84079">
              <w:rPr>
                <w:b/>
                <w:noProof/>
                <w:sz w:val="18"/>
                <w:szCs w:val="18"/>
              </w:rPr>
              <w:t>2</w:t>
            </w:r>
            <w:r w:rsidR="005F2106" w:rsidRPr="00B04BEC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7829E5" w:rsidRDefault="007829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E5" w:rsidRDefault="007829E5" w:rsidP="00FA1D35">
      <w:pPr>
        <w:spacing w:after="0"/>
      </w:pPr>
      <w:r>
        <w:separator/>
      </w:r>
    </w:p>
  </w:footnote>
  <w:footnote w:type="continuationSeparator" w:id="0">
    <w:p w:rsidR="007829E5" w:rsidRDefault="007829E5" w:rsidP="00FA1D3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E5" w:rsidRPr="00AC70BC" w:rsidRDefault="007829E5" w:rsidP="007829E5">
    <w:pPr>
      <w:pStyle w:val="Header"/>
      <w:rPr>
        <w:sz w:val="18"/>
        <w:szCs w:val="18"/>
      </w:rPr>
    </w:pPr>
    <w:r>
      <w:rPr>
        <w:sz w:val="18"/>
        <w:szCs w:val="18"/>
      </w:rPr>
      <w:tab/>
      <w:t>City of Enderby – Regular Meeting</w:t>
    </w:r>
    <w:r>
      <w:rPr>
        <w:sz w:val="18"/>
        <w:szCs w:val="18"/>
      </w:rPr>
      <w:tab/>
      <w:t>May 15,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E4D"/>
    <w:multiLevelType w:val="hybridMultilevel"/>
    <w:tmpl w:val="3CF6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9E5"/>
    <w:rsid w:val="00145585"/>
    <w:rsid w:val="00426EC5"/>
    <w:rsid w:val="004D2578"/>
    <w:rsid w:val="004D40E4"/>
    <w:rsid w:val="005F2106"/>
    <w:rsid w:val="007829E5"/>
    <w:rsid w:val="00A34DF9"/>
    <w:rsid w:val="00B173F4"/>
    <w:rsid w:val="00B66DA8"/>
    <w:rsid w:val="00C80B0A"/>
    <w:rsid w:val="00C84079"/>
    <w:rsid w:val="00DE3927"/>
    <w:rsid w:val="00FA1D35"/>
    <w:rsid w:val="00FC25E4"/>
    <w:rsid w:val="00FE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E4"/>
    <w:pPr>
      <w:spacing w:line="240" w:lineRule="auto"/>
    </w:pPr>
    <w:rPr>
      <w:rFonts w:ascii="Arial" w:hAnsi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25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5E4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C25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25E4"/>
    <w:rPr>
      <w:rFonts w:ascii="Arial" w:hAnsi="Arial"/>
      <w:lang w:val="en-CA"/>
    </w:rPr>
  </w:style>
  <w:style w:type="paragraph" w:styleId="ListParagraph">
    <w:name w:val="List Paragraph"/>
    <w:basedOn w:val="Normal"/>
    <w:uiPriority w:val="34"/>
    <w:qFormat/>
    <w:rsid w:val="00782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inutes\Minutes%202017\regular%20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 minute template.dotx</Template>
  <TotalTime>27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bkennedy</dc:creator>
  <cp:lastModifiedBy>bkennedy</cp:lastModifiedBy>
  <cp:revision>4</cp:revision>
  <cp:lastPrinted>2017-06-06T17:58:00Z</cp:lastPrinted>
  <dcterms:created xsi:type="dcterms:W3CDTF">2017-05-16T16:28:00Z</dcterms:created>
  <dcterms:modified xsi:type="dcterms:W3CDTF">2017-06-06T17:58:00Z</dcterms:modified>
</cp:coreProperties>
</file>